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7693" w14:textId="77777777" w:rsidR="006023AA" w:rsidRDefault="006023AA" w:rsidP="006023AA">
      <w:pPr>
        <w:spacing w:afterLines="50" w:after="156"/>
        <w:rPr>
          <w:rFonts w:eastAsia="仿宋"/>
          <w:sz w:val="24"/>
        </w:rPr>
      </w:pPr>
      <w:r>
        <w:rPr>
          <w:rFonts w:eastAsia="仿宋" w:hint="eastAsia"/>
          <w:sz w:val="24"/>
        </w:rPr>
        <w:t>附件</w:t>
      </w:r>
      <w:r>
        <w:rPr>
          <w:rFonts w:eastAsia="仿宋"/>
          <w:sz w:val="24"/>
        </w:rPr>
        <w:t xml:space="preserve">3 </w:t>
      </w:r>
    </w:p>
    <w:p w14:paraId="6CA28BD7" w14:textId="77777777" w:rsidR="006023AA" w:rsidRPr="00A72944" w:rsidRDefault="006023AA" w:rsidP="006023AA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A72944">
        <w:rPr>
          <w:rFonts w:ascii="黑体" w:eastAsia="黑体" w:hAnsi="黑体" w:hint="eastAsia"/>
          <w:color w:val="000000"/>
          <w:sz w:val="30"/>
          <w:szCs w:val="30"/>
        </w:rPr>
        <w:t>南方科技大学环境科学与工程学院2</w:t>
      </w:r>
      <w:r w:rsidRPr="00A72944">
        <w:rPr>
          <w:rFonts w:ascii="黑体" w:eastAsia="黑体" w:hAnsi="黑体"/>
          <w:color w:val="000000"/>
          <w:sz w:val="30"/>
          <w:szCs w:val="30"/>
        </w:rPr>
        <w:t>02</w:t>
      </w:r>
      <w:r>
        <w:rPr>
          <w:rFonts w:ascii="黑体" w:eastAsia="黑体" w:hAnsi="黑体"/>
          <w:color w:val="000000"/>
          <w:sz w:val="30"/>
          <w:szCs w:val="30"/>
        </w:rPr>
        <w:t>2</w:t>
      </w:r>
      <w:r w:rsidRPr="00A72944">
        <w:rPr>
          <w:rFonts w:ascii="黑体" w:eastAsia="黑体" w:hAnsi="黑体" w:hint="eastAsia"/>
          <w:color w:val="000000"/>
          <w:sz w:val="30"/>
          <w:szCs w:val="30"/>
        </w:rPr>
        <w:t>硕士招生复试考生须知</w:t>
      </w:r>
    </w:p>
    <w:p w14:paraId="32DB97EA" w14:textId="77777777" w:rsidR="006023AA" w:rsidRDefault="006023AA" w:rsidP="006023AA">
      <w:pPr>
        <w:spacing w:afterLines="50" w:after="156"/>
        <w:rPr>
          <w:rFonts w:eastAsia="仿宋"/>
          <w:sz w:val="24"/>
        </w:rPr>
      </w:pPr>
    </w:p>
    <w:p w14:paraId="2D5FC77F" w14:textId="77777777" w:rsidR="006023AA" w:rsidRPr="00EC2B1E" w:rsidRDefault="006023AA" w:rsidP="006023AA">
      <w:pPr>
        <w:spacing w:afterLines="50" w:after="156"/>
        <w:ind w:firstLineChars="200" w:firstLine="482"/>
        <w:rPr>
          <w:rFonts w:eastAsia="仿宋"/>
          <w:b/>
          <w:bCs/>
          <w:sz w:val="24"/>
        </w:rPr>
      </w:pPr>
      <w:r w:rsidRPr="00EC2B1E">
        <w:rPr>
          <w:rFonts w:eastAsia="仿宋" w:hint="eastAsia"/>
          <w:b/>
          <w:bCs/>
          <w:sz w:val="24"/>
        </w:rPr>
        <w:t>一、考生参加远程复试所需设备及环境要求</w:t>
      </w:r>
    </w:p>
    <w:p w14:paraId="4E7524A8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1</w:t>
      </w:r>
      <w:r w:rsidRPr="00E90FA1">
        <w:rPr>
          <w:rFonts w:eastAsia="仿宋" w:hint="eastAsia"/>
          <w:sz w:val="24"/>
        </w:rPr>
        <w:t>、我校复试工作按规定统一使用“双机位”进行网络远程复试，主、副机位均</w:t>
      </w:r>
      <w:proofErr w:type="gramStart"/>
      <w:r w:rsidRPr="00E90FA1">
        <w:rPr>
          <w:rFonts w:eastAsia="仿宋" w:hint="eastAsia"/>
          <w:sz w:val="24"/>
        </w:rPr>
        <w:t>采用</w:t>
      </w:r>
      <w:r>
        <w:rPr>
          <w:rFonts w:eastAsia="仿宋" w:hint="eastAsia"/>
          <w:sz w:val="24"/>
        </w:rPr>
        <w:t>腾讯会议</w:t>
      </w:r>
      <w:proofErr w:type="gramEnd"/>
      <w:r>
        <w:rPr>
          <w:rFonts w:eastAsia="仿宋" w:hint="eastAsia"/>
          <w:sz w:val="24"/>
        </w:rPr>
        <w:t>（</w:t>
      </w:r>
      <w:r w:rsidRPr="00E90FA1">
        <w:rPr>
          <w:rFonts w:eastAsia="仿宋" w:hint="eastAsia"/>
          <w:sz w:val="24"/>
        </w:rPr>
        <w:t>下载地址：</w:t>
      </w:r>
      <w:r w:rsidRPr="00E90FA1">
        <w:rPr>
          <w:rFonts w:eastAsia="仿宋" w:hint="eastAsia"/>
          <w:sz w:val="24"/>
        </w:rPr>
        <w:t>https://meeting.tencent.com/</w:t>
      </w:r>
      <w:r>
        <w:rPr>
          <w:rFonts w:eastAsia="仿宋" w:hint="eastAsia"/>
          <w:sz w:val="24"/>
        </w:rPr>
        <w:t>）</w:t>
      </w:r>
      <w:r w:rsidRPr="00E90FA1">
        <w:rPr>
          <w:rFonts w:eastAsia="仿宋" w:hint="eastAsia"/>
          <w:sz w:val="24"/>
        </w:rPr>
        <w:t>，备用复试系统</w:t>
      </w:r>
      <w:r>
        <w:rPr>
          <w:rFonts w:eastAsia="仿宋" w:hint="eastAsia"/>
          <w:sz w:val="24"/>
        </w:rPr>
        <w:t>为“钉钉”（下载地址：</w:t>
      </w:r>
      <w:r w:rsidRPr="00E90FA1">
        <w:rPr>
          <w:rFonts w:eastAsia="仿宋" w:hint="eastAsia"/>
          <w:sz w:val="24"/>
        </w:rPr>
        <w:t>https://</w:t>
      </w:r>
      <w:r>
        <w:rPr>
          <w:rFonts w:eastAsia="仿宋" w:hint="eastAsia"/>
          <w:sz w:val="24"/>
        </w:rPr>
        <w:t>dingtalk</w:t>
      </w:r>
      <w:r w:rsidRPr="00E90FA1">
        <w:rPr>
          <w:rFonts w:eastAsia="仿宋" w:hint="eastAsia"/>
          <w:sz w:val="24"/>
        </w:rPr>
        <w:t>.com/</w:t>
      </w:r>
      <w:r>
        <w:rPr>
          <w:rFonts w:eastAsia="仿宋" w:hint="eastAsia"/>
          <w:sz w:val="24"/>
        </w:rPr>
        <w:t>）</w:t>
      </w:r>
      <w:r w:rsidRPr="00E90FA1">
        <w:rPr>
          <w:rFonts w:eastAsia="仿宋" w:hint="eastAsia"/>
          <w:sz w:val="24"/>
        </w:rPr>
        <w:t>。</w:t>
      </w:r>
      <w:r>
        <w:rPr>
          <w:rFonts w:eastAsia="仿宋" w:hint="eastAsia"/>
          <w:sz w:val="24"/>
        </w:rPr>
        <w:t>请提前安装并熟练操作，不要使用小程序。</w:t>
      </w:r>
    </w:p>
    <w:p w14:paraId="7F0C32D8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2</w:t>
      </w:r>
      <w:r w:rsidRPr="00E90FA1">
        <w:rPr>
          <w:rFonts w:eastAsia="仿宋" w:hint="eastAsia"/>
          <w:sz w:val="24"/>
        </w:rPr>
        <w:t>、</w:t>
      </w:r>
      <w:r>
        <w:rPr>
          <w:rFonts w:eastAsia="仿宋" w:hint="eastAsia"/>
          <w:sz w:val="24"/>
        </w:rPr>
        <w:t>双机位要求</w:t>
      </w:r>
    </w:p>
    <w:p w14:paraId="1207854D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考生主机位（用于面试设备）：</w:t>
      </w:r>
      <w:r w:rsidRPr="00E90FA1">
        <w:rPr>
          <w:rFonts w:eastAsia="仿宋" w:hint="eastAsia"/>
          <w:sz w:val="24"/>
        </w:rPr>
        <w:t>1</w:t>
      </w:r>
      <w:r w:rsidRPr="00E90FA1">
        <w:rPr>
          <w:rFonts w:eastAsia="仿宋" w:hint="eastAsia"/>
          <w:sz w:val="24"/>
        </w:rPr>
        <w:t>台笔记本电脑或台式机（需带有摄像头、麦克风功能），</w:t>
      </w:r>
      <w:proofErr w:type="gramStart"/>
      <w:r w:rsidRPr="00E90FA1">
        <w:rPr>
          <w:rFonts w:eastAsia="仿宋" w:hint="eastAsia"/>
          <w:sz w:val="24"/>
        </w:rPr>
        <w:t>安装</w:t>
      </w:r>
      <w:r>
        <w:rPr>
          <w:rFonts w:eastAsia="仿宋" w:hint="eastAsia"/>
          <w:sz w:val="24"/>
        </w:rPr>
        <w:t>腾讯会议</w:t>
      </w:r>
      <w:proofErr w:type="gramEnd"/>
      <w:r w:rsidRPr="00E90FA1">
        <w:rPr>
          <w:rFonts w:eastAsia="仿宋" w:hint="eastAsia"/>
          <w:sz w:val="24"/>
        </w:rPr>
        <w:t>及备用软件。</w:t>
      </w:r>
    </w:p>
    <w:p w14:paraId="4591A620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proofErr w:type="gramStart"/>
      <w:r w:rsidRPr="00E90FA1">
        <w:rPr>
          <w:rFonts w:eastAsia="仿宋" w:hint="eastAsia"/>
          <w:sz w:val="24"/>
        </w:rPr>
        <w:t>考生副机位</w:t>
      </w:r>
      <w:proofErr w:type="gramEnd"/>
      <w:r w:rsidRPr="00E90FA1">
        <w:rPr>
          <w:rFonts w:eastAsia="仿宋" w:hint="eastAsia"/>
          <w:sz w:val="24"/>
        </w:rPr>
        <w:t>（用于监控面试环境的设备）：</w:t>
      </w:r>
      <w:r w:rsidRPr="00E90FA1">
        <w:rPr>
          <w:rFonts w:eastAsia="仿宋" w:hint="eastAsia"/>
          <w:sz w:val="24"/>
        </w:rPr>
        <w:t>1</w:t>
      </w:r>
      <w:r w:rsidRPr="00E90FA1">
        <w:rPr>
          <w:rFonts w:eastAsia="仿宋" w:hint="eastAsia"/>
          <w:sz w:val="24"/>
        </w:rPr>
        <w:t>部手机或笔记本电脑或台式机（需带有摄像头功能），</w:t>
      </w:r>
      <w:proofErr w:type="gramStart"/>
      <w:r w:rsidRPr="00E90FA1">
        <w:rPr>
          <w:rFonts w:eastAsia="仿宋" w:hint="eastAsia"/>
          <w:sz w:val="24"/>
        </w:rPr>
        <w:t>安装</w:t>
      </w:r>
      <w:r>
        <w:rPr>
          <w:rFonts w:eastAsia="仿宋" w:hint="eastAsia"/>
          <w:sz w:val="24"/>
        </w:rPr>
        <w:t>腾讯会议</w:t>
      </w:r>
      <w:proofErr w:type="gramEnd"/>
      <w:r w:rsidRPr="00E90FA1">
        <w:rPr>
          <w:rFonts w:eastAsia="仿宋" w:hint="eastAsia"/>
          <w:sz w:val="24"/>
        </w:rPr>
        <w:t>及备用软件。</w:t>
      </w:r>
    </w:p>
    <w:p w14:paraId="7F9EFA94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请提前准备</w:t>
      </w:r>
      <w:proofErr w:type="gramStart"/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个腾讯会议</w:t>
      </w:r>
      <w:proofErr w:type="gramEnd"/>
      <w:r>
        <w:rPr>
          <w:rFonts w:eastAsia="仿宋" w:hint="eastAsia"/>
          <w:sz w:val="24"/>
        </w:rPr>
        <w:t>账号，分别进入主、副机位系统。</w:t>
      </w:r>
    </w:p>
    <w:p w14:paraId="1100019F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3</w:t>
      </w:r>
      <w:r w:rsidRPr="00E90FA1">
        <w:rPr>
          <w:rFonts w:eastAsia="仿宋" w:hint="eastAsia"/>
          <w:sz w:val="24"/>
        </w:rPr>
        <w:t>、网络良好</w:t>
      </w:r>
      <w:r>
        <w:rPr>
          <w:rFonts w:eastAsia="仿宋" w:hint="eastAsia"/>
          <w:sz w:val="24"/>
        </w:rPr>
        <w:t>，</w:t>
      </w:r>
      <w:r w:rsidRPr="00E90FA1">
        <w:rPr>
          <w:rFonts w:eastAsia="仿宋" w:hint="eastAsia"/>
          <w:sz w:val="24"/>
        </w:rPr>
        <w:t>能满足复试要求，需保障有线宽带网、</w:t>
      </w:r>
      <w:r w:rsidRPr="00E90FA1">
        <w:rPr>
          <w:rFonts w:eastAsia="仿宋" w:hint="eastAsia"/>
          <w:sz w:val="24"/>
        </w:rPr>
        <w:t>WIFI</w:t>
      </w:r>
      <w:r w:rsidRPr="00E90FA1">
        <w:rPr>
          <w:rFonts w:eastAsia="仿宋" w:hint="eastAsia"/>
          <w:sz w:val="24"/>
        </w:rPr>
        <w:t>、</w:t>
      </w:r>
      <w:r w:rsidRPr="00E90FA1">
        <w:rPr>
          <w:rFonts w:eastAsia="仿宋" w:hint="eastAsia"/>
          <w:sz w:val="24"/>
        </w:rPr>
        <w:t>4G</w:t>
      </w:r>
      <w:r w:rsidRPr="00E90FA1">
        <w:rPr>
          <w:rFonts w:eastAsia="仿宋" w:hint="eastAsia"/>
          <w:sz w:val="24"/>
        </w:rPr>
        <w:t>网络等至少两种网络条件。</w:t>
      </w:r>
    </w:p>
    <w:p w14:paraId="484ADBFF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4</w:t>
      </w:r>
      <w:r w:rsidRPr="00E90FA1">
        <w:rPr>
          <w:rFonts w:eastAsia="仿宋" w:hint="eastAsia"/>
          <w:sz w:val="24"/>
        </w:rPr>
        <w:t>、独立的复试房间，灯光明亮，安静，</w:t>
      </w:r>
      <w:proofErr w:type="gramStart"/>
      <w:r w:rsidRPr="00E90FA1">
        <w:rPr>
          <w:rFonts w:eastAsia="仿宋" w:hint="eastAsia"/>
          <w:sz w:val="24"/>
        </w:rPr>
        <w:t>不</w:t>
      </w:r>
      <w:proofErr w:type="gramEnd"/>
      <w:r w:rsidRPr="00E90FA1">
        <w:rPr>
          <w:rFonts w:eastAsia="仿宋" w:hint="eastAsia"/>
          <w:sz w:val="24"/>
        </w:rPr>
        <w:t>逆光。复试房间其他电子设备必须关闭，不能出现可能干扰复试进行的其他声音。</w:t>
      </w:r>
    </w:p>
    <w:p w14:paraId="7AE6980E" w14:textId="77777777" w:rsidR="006023AA" w:rsidRDefault="006023AA" w:rsidP="006023AA">
      <w:pPr>
        <w:spacing w:afterLines="50" w:after="156"/>
        <w:ind w:firstLineChars="200" w:firstLine="482"/>
        <w:rPr>
          <w:rFonts w:eastAsia="仿宋"/>
          <w:b/>
          <w:bCs/>
          <w:sz w:val="24"/>
        </w:rPr>
      </w:pPr>
      <w:r w:rsidRPr="00EC2B1E">
        <w:rPr>
          <w:rFonts w:eastAsia="仿宋" w:hint="eastAsia"/>
          <w:b/>
          <w:bCs/>
          <w:sz w:val="24"/>
        </w:rPr>
        <w:t>二、考生参加网络远程复试的注意事项</w:t>
      </w:r>
    </w:p>
    <w:p w14:paraId="7B6449CB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1</w:t>
      </w:r>
      <w:r w:rsidRPr="00EC2B1E">
        <w:rPr>
          <w:rFonts w:eastAsia="仿宋" w:hint="eastAsia"/>
          <w:sz w:val="24"/>
        </w:rPr>
        <w:t>、诚信复试</w:t>
      </w:r>
    </w:p>
    <w:p w14:paraId="516FE290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请考生提前认真阅读教育部《</w:t>
      </w:r>
      <w:r w:rsidRPr="00EC2B1E">
        <w:rPr>
          <w:rFonts w:eastAsia="仿宋" w:hint="eastAsia"/>
          <w:sz w:val="24"/>
        </w:rPr>
        <w:t>202</w:t>
      </w:r>
      <w:r>
        <w:rPr>
          <w:rFonts w:eastAsia="仿宋"/>
          <w:sz w:val="24"/>
        </w:rPr>
        <w:t>2</w:t>
      </w:r>
      <w:r w:rsidRPr="00EC2B1E">
        <w:rPr>
          <w:rFonts w:eastAsia="仿宋" w:hint="eastAsia"/>
          <w:sz w:val="24"/>
        </w:rPr>
        <w:t>年全国硕士研究生招生工作管理规定》、《国家教育考试违规处理办法》、《中华人民共和国刑法修正案</w:t>
      </w:r>
      <w:r w:rsidRPr="00EC2B1E">
        <w:rPr>
          <w:rFonts w:eastAsia="仿宋" w:hint="eastAsia"/>
          <w:sz w:val="24"/>
        </w:rPr>
        <w:t>(</w:t>
      </w:r>
      <w:r w:rsidRPr="00EC2B1E">
        <w:rPr>
          <w:rFonts w:eastAsia="仿宋" w:hint="eastAsia"/>
          <w:sz w:val="24"/>
        </w:rPr>
        <w:t>九</w:t>
      </w:r>
      <w:r w:rsidRPr="00EC2B1E">
        <w:rPr>
          <w:rFonts w:eastAsia="仿宋" w:hint="eastAsia"/>
          <w:sz w:val="24"/>
        </w:rPr>
        <w:t>)</w:t>
      </w:r>
      <w:r w:rsidRPr="00EC2B1E">
        <w:rPr>
          <w:rFonts w:eastAsia="仿宋" w:hint="eastAsia"/>
          <w:sz w:val="24"/>
        </w:rPr>
        <w:t>》以及我校发布的相关招考信息。考生需确保提交材料真实和复试过程诚信。</w:t>
      </w:r>
    </w:p>
    <w:p w14:paraId="4C5384DB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在法律规定的国家考试中，组织作弊的行为</w:t>
      </w:r>
      <w:r w:rsidRPr="00EC2B1E">
        <w:rPr>
          <w:rFonts w:eastAsia="仿宋" w:hint="eastAsia"/>
          <w:sz w:val="24"/>
        </w:rPr>
        <w:t>;</w:t>
      </w:r>
      <w:r w:rsidRPr="00EC2B1E">
        <w:rPr>
          <w:rFonts w:eastAsia="仿宋" w:hint="eastAsia"/>
          <w:sz w:val="24"/>
        </w:rPr>
        <w:t>为他人实施组织作弊提供作弊器材或者其他帮助的行为</w:t>
      </w:r>
      <w:r w:rsidRPr="00EC2B1E">
        <w:rPr>
          <w:rFonts w:eastAsia="仿宋" w:hint="eastAsia"/>
          <w:sz w:val="24"/>
        </w:rPr>
        <w:t>;</w:t>
      </w:r>
      <w:r w:rsidRPr="00EC2B1E">
        <w:rPr>
          <w:rFonts w:eastAsia="仿宋" w:hint="eastAsia"/>
          <w:sz w:val="24"/>
        </w:rPr>
        <w:t>为实施考试作弊行为，向他人非法出售或者提供考试的试题、答案的行为</w:t>
      </w:r>
      <w:r w:rsidRPr="00EC2B1E">
        <w:rPr>
          <w:rFonts w:eastAsia="仿宋" w:hint="eastAsia"/>
          <w:sz w:val="24"/>
        </w:rPr>
        <w:t>;</w:t>
      </w:r>
      <w:r w:rsidRPr="00EC2B1E">
        <w:rPr>
          <w:rFonts w:eastAsia="仿宋" w:hint="eastAsia"/>
          <w:sz w:val="24"/>
        </w:rPr>
        <w:t>代替他人或者让他人代替自己参加考试的行为都将触犯刑法。在复试过程中有违规行为的考生，一经查实，即按照规定严肃处理，取消录取资格，记入《考生考试诚信档案》。入学后</w:t>
      </w:r>
      <w:r w:rsidRPr="00EC2B1E">
        <w:rPr>
          <w:rFonts w:eastAsia="仿宋" w:hint="eastAsia"/>
          <w:sz w:val="24"/>
        </w:rPr>
        <w:t>3</w:t>
      </w:r>
      <w:r w:rsidRPr="00EC2B1E">
        <w:rPr>
          <w:rFonts w:eastAsia="仿宋" w:hint="eastAsia"/>
          <w:sz w:val="24"/>
        </w:rPr>
        <w:t>个月内，我校将按照《普通高等学校学生管理规定》有关要求，对所有考生进行全面复查。复查不合格的，取消学籍；情节严重的，移交有关部门调查处理。</w:t>
      </w:r>
    </w:p>
    <w:p w14:paraId="3B1C9788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2</w:t>
      </w:r>
      <w:r w:rsidRPr="00EC2B1E">
        <w:rPr>
          <w:rFonts w:eastAsia="仿宋" w:hint="eastAsia"/>
          <w:sz w:val="24"/>
        </w:rPr>
        <w:t>、安装调试</w:t>
      </w:r>
    </w:p>
    <w:p w14:paraId="52EE0B4E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保证设备电量充足，网络连接正常。考生端两台设备均开启摄像头。</w:t>
      </w:r>
    </w:p>
    <w:p w14:paraId="11349371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主机位：考生本人正对设备摄像头，保持坐姿端正，面部、上半身及双手在画面中清晰可见。不得遮挡面部、耳朵等部位，不得戴帽子、墨镜、口罩等，复试全程考生应保持注视摄像头，视线不得离开，不得中途离场。</w:t>
      </w:r>
      <w:r w:rsidRPr="00573D83">
        <w:rPr>
          <w:rFonts w:eastAsia="仿宋" w:hint="eastAsia"/>
          <w:b/>
          <w:bCs/>
          <w:sz w:val="24"/>
        </w:rPr>
        <w:t>不允许考生佩戴耳机。</w:t>
      </w:r>
    </w:p>
    <w:p w14:paraId="2909234E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lastRenderedPageBreak/>
        <w:t>副机位：设备摄像头从考生后方成</w:t>
      </w:r>
      <w:r w:rsidRPr="00EC2B1E">
        <w:rPr>
          <w:rFonts w:eastAsia="仿宋" w:hint="eastAsia"/>
          <w:sz w:val="24"/>
        </w:rPr>
        <w:t>45</w:t>
      </w:r>
      <w:r w:rsidRPr="00EC2B1E">
        <w:rPr>
          <w:rFonts w:eastAsia="仿宋" w:hint="eastAsia"/>
          <w:sz w:val="24"/>
        </w:rPr>
        <w:t>°拍摄，距离</w:t>
      </w:r>
      <w:r w:rsidRPr="00EC2B1E">
        <w:rPr>
          <w:rFonts w:eastAsia="仿宋" w:hint="eastAsia"/>
          <w:sz w:val="24"/>
        </w:rPr>
        <w:t>1-2</w:t>
      </w:r>
      <w:r w:rsidRPr="00EC2B1E">
        <w:rPr>
          <w:rFonts w:eastAsia="仿宋" w:hint="eastAsia"/>
          <w:sz w:val="24"/>
        </w:rPr>
        <w:t>米，确保副机位能从侧后方清晰显示考生上半身及复试环境，复试专家组能够从副机位清晰看到</w:t>
      </w:r>
      <w:proofErr w:type="gramStart"/>
      <w:r w:rsidRPr="00EC2B1E">
        <w:rPr>
          <w:rFonts w:eastAsia="仿宋" w:hint="eastAsia"/>
          <w:sz w:val="24"/>
        </w:rPr>
        <w:t>主机位</w:t>
      </w:r>
      <w:proofErr w:type="gramEnd"/>
      <w:r w:rsidRPr="00EC2B1E">
        <w:rPr>
          <w:rFonts w:eastAsia="仿宋" w:hint="eastAsia"/>
          <w:sz w:val="24"/>
        </w:rPr>
        <w:t>屏幕。屏幕显示效果图如下。</w:t>
      </w:r>
    </w:p>
    <w:p w14:paraId="5E9C253A" w14:textId="77777777" w:rsidR="006023AA" w:rsidRPr="00EC2B1E" w:rsidRDefault="006023AA" w:rsidP="006023AA">
      <w:pPr>
        <w:spacing w:afterLines="50" w:after="156"/>
        <w:jc w:val="center"/>
        <w:rPr>
          <w:rFonts w:eastAsia="仿宋"/>
          <w:sz w:val="24"/>
        </w:rPr>
      </w:pPr>
      <w:r>
        <w:rPr>
          <w:noProof/>
        </w:rPr>
        <w:drawing>
          <wp:inline distT="0" distB="0" distL="0" distR="0" wp14:anchorId="60542AB9" wp14:editId="17F7F15F">
            <wp:extent cx="5274310" cy="17805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FD43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3</w:t>
      </w:r>
      <w:r w:rsidRPr="00EC2B1E">
        <w:rPr>
          <w:rFonts w:eastAsia="仿宋" w:hint="eastAsia"/>
          <w:sz w:val="24"/>
        </w:rPr>
        <w:t>、突发情况</w:t>
      </w:r>
    </w:p>
    <w:p w14:paraId="4F9CA8FD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复试过程中，如</w:t>
      </w:r>
      <w:proofErr w:type="gramStart"/>
      <w:r w:rsidRPr="00EC2B1E">
        <w:rPr>
          <w:rFonts w:eastAsia="仿宋" w:hint="eastAsia"/>
          <w:sz w:val="24"/>
        </w:rPr>
        <w:t>遇网络</w:t>
      </w:r>
      <w:proofErr w:type="gramEnd"/>
      <w:r w:rsidRPr="00EC2B1E">
        <w:rPr>
          <w:rFonts w:eastAsia="仿宋" w:hint="eastAsia"/>
          <w:sz w:val="24"/>
        </w:rPr>
        <w:t>或信号等原因造成的通信效果不佳或中断等故障时，考生须立即联系</w:t>
      </w:r>
      <w:r>
        <w:rPr>
          <w:rFonts w:eastAsia="仿宋" w:hint="eastAsia"/>
          <w:sz w:val="24"/>
        </w:rPr>
        <w:t>我院</w:t>
      </w:r>
      <w:r w:rsidRPr="00EC2B1E">
        <w:rPr>
          <w:rFonts w:eastAsia="仿宋" w:hint="eastAsia"/>
          <w:sz w:val="24"/>
        </w:rPr>
        <w:t>复试小组工作人员，按照要求启动应急预案相关措施。</w:t>
      </w:r>
    </w:p>
    <w:p w14:paraId="480BCDD9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4</w:t>
      </w:r>
      <w:r w:rsidRPr="00EC2B1E">
        <w:rPr>
          <w:rFonts w:eastAsia="仿宋" w:hint="eastAsia"/>
          <w:sz w:val="24"/>
        </w:rPr>
        <w:t>、过程监管</w:t>
      </w:r>
    </w:p>
    <w:p w14:paraId="07E4D2CE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复试是国家研究生招生考试的一部分，复试内容属于国家机密级。复试过程中禁止录音、录像、录屏和直播，禁止将相关信息泄露或公布；复试全程只允许考生一人在复试房间，禁止他人进出。若有违反，视同作弊。</w:t>
      </w:r>
    </w:p>
    <w:p w14:paraId="7077DB8F" w14:textId="77777777" w:rsidR="006023AA" w:rsidRPr="00573D83" w:rsidRDefault="006023AA" w:rsidP="006023AA">
      <w:pPr>
        <w:spacing w:afterLines="50" w:after="156"/>
        <w:ind w:firstLineChars="200" w:firstLine="482"/>
        <w:rPr>
          <w:rFonts w:eastAsia="仿宋"/>
          <w:b/>
          <w:bCs/>
          <w:sz w:val="24"/>
        </w:rPr>
      </w:pPr>
      <w:r w:rsidRPr="00573D83">
        <w:rPr>
          <w:rFonts w:eastAsia="仿宋" w:hint="eastAsia"/>
          <w:b/>
          <w:bCs/>
          <w:sz w:val="24"/>
        </w:rPr>
        <w:t>三、复试考核流程</w:t>
      </w:r>
    </w:p>
    <w:p w14:paraId="412EFC07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、复试前一天，考生根据学院通知完成复试模拟演练。</w:t>
      </w:r>
      <w:r w:rsidRPr="00EA0F9F">
        <w:rPr>
          <w:rFonts w:eastAsia="仿宋" w:hint="eastAsia"/>
          <w:sz w:val="24"/>
        </w:rPr>
        <w:t>如因未参加模拟测试导致复试过程出现问题，后果由考生自负。</w:t>
      </w:r>
    </w:p>
    <w:p w14:paraId="428774C8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2</w:t>
      </w:r>
      <w:r>
        <w:rPr>
          <w:rFonts w:eastAsia="仿宋" w:hint="eastAsia"/>
          <w:sz w:val="24"/>
        </w:rPr>
        <w:t>、复试当天，考生须在考试开始前</w:t>
      </w:r>
      <w:r>
        <w:rPr>
          <w:rFonts w:eastAsia="仿宋" w:hint="eastAsia"/>
          <w:sz w:val="24"/>
        </w:rPr>
        <w:t>3</w:t>
      </w:r>
      <w:r>
        <w:rPr>
          <w:rFonts w:eastAsia="仿宋"/>
          <w:sz w:val="24"/>
        </w:rPr>
        <w:t>0</w:t>
      </w:r>
      <w:r>
        <w:rPr>
          <w:rFonts w:eastAsia="仿宋" w:hint="eastAsia"/>
          <w:sz w:val="24"/>
        </w:rPr>
        <w:t>分钟以</w:t>
      </w:r>
      <w:proofErr w:type="gramStart"/>
      <w:r>
        <w:rPr>
          <w:rFonts w:eastAsia="仿宋" w:hint="eastAsia"/>
          <w:sz w:val="24"/>
        </w:rPr>
        <w:t>主机位进入候考</w:t>
      </w:r>
      <w:proofErr w:type="gramEnd"/>
      <w:r>
        <w:rPr>
          <w:rFonts w:eastAsia="仿宋" w:hint="eastAsia"/>
          <w:sz w:val="24"/>
        </w:rPr>
        <w:t>室。考生须按命名要求登陆，不得出现姓名和手机号等个人信息。一旦发现不能立即更改者，视为违纪。命名要求：</w:t>
      </w:r>
      <w:proofErr w:type="gramStart"/>
      <w:r>
        <w:rPr>
          <w:rFonts w:eastAsia="仿宋" w:hint="eastAsia"/>
          <w:sz w:val="24"/>
        </w:rPr>
        <w:t>主机位</w:t>
      </w:r>
      <w:proofErr w:type="gramEnd"/>
      <w:r>
        <w:rPr>
          <w:rFonts w:eastAsia="仿宋" w:hint="eastAsia"/>
          <w:sz w:val="24"/>
        </w:rPr>
        <w:t>为“主</w:t>
      </w:r>
      <w:r>
        <w:rPr>
          <w:rFonts w:eastAsia="仿宋" w:hint="eastAsia"/>
          <w:sz w:val="24"/>
        </w:rPr>
        <w:t>+</w:t>
      </w:r>
      <w:r>
        <w:rPr>
          <w:rFonts w:eastAsia="仿宋" w:hint="eastAsia"/>
          <w:sz w:val="24"/>
        </w:rPr>
        <w:t>准考证编号后</w:t>
      </w:r>
      <w:r>
        <w:rPr>
          <w:rFonts w:eastAsia="仿宋" w:hint="eastAsia"/>
          <w:sz w:val="24"/>
        </w:rPr>
        <w:t>6</w:t>
      </w:r>
      <w:r>
        <w:rPr>
          <w:rFonts w:eastAsia="仿宋" w:hint="eastAsia"/>
          <w:sz w:val="24"/>
        </w:rPr>
        <w:t>位”，副机位为“副</w:t>
      </w:r>
      <w:r>
        <w:rPr>
          <w:rFonts w:eastAsia="仿宋" w:hint="eastAsia"/>
          <w:sz w:val="24"/>
        </w:rPr>
        <w:t>+</w:t>
      </w:r>
      <w:r>
        <w:rPr>
          <w:rFonts w:eastAsia="仿宋" w:hint="eastAsia"/>
          <w:sz w:val="24"/>
        </w:rPr>
        <w:t>准考证编号后</w:t>
      </w:r>
      <w:r>
        <w:rPr>
          <w:rFonts w:eastAsia="仿宋" w:hint="eastAsia"/>
          <w:sz w:val="24"/>
        </w:rPr>
        <w:t>6</w:t>
      </w:r>
      <w:r>
        <w:rPr>
          <w:rFonts w:eastAsia="仿宋" w:hint="eastAsia"/>
          <w:sz w:val="24"/>
        </w:rPr>
        <w:t>位”。</w:t>
      </w:r>
    </w:p>
    <w:p w14:paraId="6197E722" w14:textId="10B22CB1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3</w:t>
      </w:r>
      <w:r>
        <w:rPr>
          <w:rFonts w:eastAsia="仿宋" w:hint="eastAsia"/>
          <w:sz w:val="24"/>
        </w:rPr>
        <w:t>、监考老师确认全部考生</w:t>
      </w:r>
      <w:proofErr w:type="gramStart"/>
      <w:r>
        <w:rPr>
          <w:rFonts w:eastAsia="仿宋" w:hint="eastAsia"/>
          <w:sz w:val="24"/>
        </w:rPr>
        <w:t>进入候考室</w:t>
      </w:r>
      <w:proofErr w:type="gramEnd"/>
      <w:r>
        <w:rPr>
          <w:rFonts w:eastAsia="仿宋" w:hint="eastAsia"/>
          <w:sz w:val="24"/>
        </w:rPr>
        <w:t>后，由监考老师现场抽取考生复试顺序。候考期间，</w:t>
      </w:r>
      <w:proofErr w:type="gramStart"/>
      <w:r>
        <w:rPr>
          <w:rFonts w:eastAsia="仿宋" w:hint="eastAsia"/>
          <w:sz w:val="24"/>
        </w:rPr>
        <w:t>候考会议室</w:t>
      </w:r>
      <w:proofErr w:type="gramEnd"/>
      <w:r>
        <w:rPr>
          <w:rFonts w:eastAsia="仿宋" w:hint="eastAsia"/>
          <w:sz w:val="24"/>
        </w:rPr>
        <w:t>全员禁言，所有考生不得</w:t>
      </w:r>
      <w:r w:rsidRPr="00E92563">
        <w:rPr>
          <w:rFonts w:eastAsia="仿宋" w:hint="eastAsia"/>
          <w:sz w:val="24"/>
        </w:rPr>
        <w:t>在考前擅自离开候考区，不得进行线上线下交流。</w:t>
      </w:r>
    </w:p>
    <w:p w14:paraId="1B8AF253" w14:textId="023D9CBA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4</w:t>
      </w:r>
      <w:r>
        <w:rPr>
          <w:rFonts w:eastAsia="仿宋" w:hint="eastAsia"/>
          <w:sz w:val="24"/>
        </w:rPr>
        <w:t>、</w:t>
      </w:r>
      <w:r w:rsidR="00CC5AB6">
        <w:rPr>
          <w:rFonts w:eastAsia="仿宋" w:hint="eastAsia"/>
          <w:sz w:val="24"/>
        </w:rPr>
        <w:t>抽签完成后，所有考生退出</w:t>
      </w:r>
      <w:proofErr w:type="gramStart"/>
      <w:r w:rsidR="00CC5AB6">
        <w:rPr>
          <w:rFonts w:eastAsia="仿宋" w:hint="eastAsia"/>
          <w:sz w:val="24"/>
        </w:rPr>
        <w:t>到候考室</w:t>
      </w:r>
      <w:proofErr w:type="gramEnd"/>
      <w:r w:rsidR="00CC5AB6">
        <w:rPr>
          <w:rFonts w:eastAsia="仿宋" w:hint="eastAsia"/>
          <w:sz w:val="24"/>
        </w:rPr>
        <w:t>的“等候室”，考生重新按照抽签顺序</w:t>
      </w:r>
      <w:proofErr w:type="gramStart"/>
      <w:r w:rsidR="00CC5AB6">
        <w:rPr>
          <w:rFonts w:eastAsia="仿宋" w:hint="eastAsia"/>
          <w:sz w:val="24"/>
        </w:rPr>
        <w:t>进入候考室</w:t>
      </w:r>
      <w:proofErr w:type="gramEnd"/>
      <w:r w:rsidR="00CC5AB6">
        <w:rPr>
          <w:rFonts w:eastAsia="仿宋" w:hint="eastAsia"/>
          <w:sz w:val="24"/>
        </w:rPr>
        <w:t>进行环境测试。</w:t>
      </w:r>
      <w:r>
        <w:rPr>
          <w:rFonts w:eastAsia="仿宋" w:hint="eastAsia"/>
          <w:sz w:val="24"/>
        </w:rPr>
        <w:t>考生先以副机位进入，做好副机位的调试。调试好后，监考老师再告知考生复试会议室号码，考生将</w:t>
      </w:r>
      <w:proofErr w:type="gramStart"/>
      <w:r>
        <w:rPr>
          <w:rFonts w:eastAsia="仿宋" w:hint="eastAsia"/>
          <w:sz w:val="24"/>
        </w:rPr>
        <w:t>主机位</w:t>
      </w:r>
      <w:proofErr w:type="gramEnd"/>
      <w:r>
        <w:rPr>
          <w:rFonts w:eastAsia="仿宋" w:hint="eastAsia"/>
          <w:sz w:val="24"/>
        </w:rPr>
        <w:t>和副机位同时进入复试会议室。在复试会议室中，考生</w:t>
      </w:r>
      <w:proofErr w:type="gramStart"/>
      <w:r>
        <w:rPr>
          <w:rFonts w:eastAsia="仿宋" w:hint="eastAsia"/>
          <w:sz w:val="24"/>
        </w:rPr>
        <w:t>主机位</w:t>
      </w:r>
      <w:proofErr w:type="gramEnd"/>
      <w:r>
        <w:rPr>
          <w:rFonts w:eastAsia="仿宋" w:hint="eastAsia"/>
          <w:sz w:val="24"/>
        </w:rPr>
        <w:t>的麦克风、音频和视频须始终保持打开状态，副机位的麦克风和音频须保持始终关闭，视频须始终打开。</w:t>
      </w:r>
    </w:p>
    <w:p w14:paraId="3C7F0E01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5</w:t>
      </w:r>
      <w:r>
        <w:rPr>
          <w:rFonts w:eastAsia="仿宋" w:hint="eastAsia"/>
          <w:sz w:val="24"/>
        </w:rPr>
        <w:t>、考生进入复试会议室后，须出示身份证和准考证进行身份核验。监考老师核验无误后，方可提示复试组长进行面试。</w:t>
      </w:r>
    </w:p>
    <w:p w14:paraId="71490A83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6</w:t>
      </w:r>
      <w:r>
        <w:rPr>
          <w:rFonts w:eastAsia="仿宋" w:hint="eastAsia"/>
          <w:sz w:val="24"/>
        </w:rPr>
        <w:t>、考生在复试组长引导下进行面试。面试过程中，考生不得东张西望，不得擅自触碰笔记本电脑等主副机位设备，</w:t>
      </w:r>
      <w:proofErr w:type="gramStart"/>
      <w:r>
        <w:rPr>
          <w:rFonts w:eastAsia="仿宋" w:hint="eastAsia"/>
          <w:sz w:val="24"/>
        </w:rPr>
        <w:t>主机位</w:t>
      </w:r>
      <w:proofErr w:type="gramEnd"/>
      <w:r>
        <w:rPr>
          <w:rFonts w:eastAsia="仿宋" w:hint="eastAsia"/>
          <w:sz w:val="24"/>
        </w:rPr>
        <w:t>桌面不得有任何与考试无关的物</w:t>
      </w:r>
      <w:r>
        <w:rPr>
          <w:rFonts w:eastAsia="仿宋" w:hint="eastAsia"/>
          <w:sz w:val="24"/>
        </w:rPr>
        <w:lastRenderedPageBreak/>
        <w:t>品，</w:t>
      </w:r>
      <w:proofErr w:type="gramStart"/>
      <w:r>
        <w:rPr>
          <w:rFonts w:eastAsia="仿宋" w:hint="eastAsia"/>
          <w:sz w:val="24"/>
        </w:rPr>
        <w:t>不</w:t>
      </w:r>
      <w:proofErr w:type="gramEnd"/>
      <w:r>
        <w:rPr>
          <w:rFonts w:eastAsia="仿宋" w:hint="eastAsia"/>
          <w:sz w:val="24"/>
        </w:rPr>
        <w:t>得用纸笔记录。如在监考老师警告后仍有类似行为的，视为违纪，取消复试成绩。</w:t>
      </w:r>
    </w:p>
    <w:p w14:paraId="1A252EBD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8</w:t>
      </w:r>
      <w:r>
        <w:rPr>
          <w:rFonts w:eastAsia="仿宋" w:hint="eastAsia"/>
          <w:sz w:val="24"/>
        </w:rPr>
        <w:t>、复试过程中，如出现</w:t>
      </w:r>
      <w:r>
        <w:rPr>
          <w:rFonts w:eastAsia="仿宋" w:hint="eastAsia"/>
          <w:sz w:val="24"/>
        </w:rPr>
        <w:t>3</w:t>
      </w:r>
      <w:r>
        <w:rPr>
          <w:rFonts w:eastAsia="仿宋"/>
          <w:sz w:val="24"/>
        </w:rPr>
        <w:t>0</w:t>
      </w:r>
      <w:r>
        <w:rPr>
          <w:rFonts w:eastAsia="仿宋" w:hint="eastAsia"/>
          <w:sz w:val="24"/>
        </w:rPr>
        <w:t>秒内的断网，可待网络恢复后正常进行考试。若考生网络中断超过</w:t>
      </w:r>
      <w:r>
        <w:rPr>
          <w:rFonts w:eastAsia="仿宋" w:hint="eastAsia"/>
          <w:sz w:val="24"/>
        </w:rPr>
        <w:t>3</w:t>
      </w:r>
      <w:r>
        <w:rPr>
          <w:rFonts w:eastAsia="仿宋"/>
          <w:sz w:val="24"/>
        </w:rPr>
        <w:t>0</w:t>
      </w:r>
      <w:r>
        <w:rPr>
          <w:rFonts w:eastAsia="仿宋" w:hint="eastAsia"/>
          <w:sz w:val="24"/>
        </w:rPr>
        <w:t>秒且所处考核环节为抽取试题的，</w:t>
      </w:r>
      <w:proofErr w:type="gramStart"/>
      <w:r>
        <w:rPr>
          <w:rFonts w:eastAsia="仿宋" w:hint="eastAsia"/>
          <w:sz w:val="24"/>
        </w:rPr>
        <w:t>则网络</w:t>
      </w:r>
      <w:proofErr w:type="gramEnd"/>
      <w:r>
        <w:rPr>
          <w:rFonts w:eastAsia="仿宋" w:hint="eastAsia"/>
          <w:sz w:val="24"/>
        </w:rPr>
        <w:t>恢复后需要重新抽取试题作答。若考生网络中断超过</w:t>
      </w: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分钟且无法恢复的，则考核组立刻切换到电话远程口试，并要求考生同时进行答题过程视频录像，复试结束后将视频上交学院备案。若发现考生恶意断网，经取证查实后取消考生录取资格。</w:t>
      </w:r>
    </w:p>
    <w:p w14:paraId="1F7ED8E9" w14:textId="77777777" w:rsidR="006023AA" w:rsidRPr="00E92563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9</w:t>
      </w:r>
      <w:r>
        <w:rPr>
          <w:rFonts w:eastAsia="仿宋" w:hint="eastAsia"/>
          <w:sz w:val="24"/>
        </w:rPr>
        <w:t>、复试结束后，考生须立即离开复试会议室，并不得再次</w:t>
      </w:r>
      <w:proofErr w:type="gramStart"/>
      <w:r>
        <w:rPr>
          <w:rFonts w:eastAsia="仿宋" w:hint="eastAsia"/>
          <w:sz w:val="24"/>
        </w:rPr>
        <w:t>进入候考会议室</w:t>
      </w:r>
      <w:proofErr w:type="gramEnd"/>
      <w:r>
        <w:rPr>
          <w:rFonts w:eastAsia="仿宋" w:hint="eastAsia"/>
          <w:sz w:val="24"/>
        </w:rPr>
        <w:t>和环境测试会议室。一经发现，取消复试成绩。</w:t>
      </w:r>
    </w:p>
    <w:p w14:paraId="3E645519" w14:textId="77777777" w:rsidR="00337031" w:rsidRPr="006023AA" w:rsidRDefault="00CC5AB6"/>
    <w:sectPr w:rsidR="00337031" w:rsidRPr="0060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AA"/>
    <w:rsid w:val="004A5709"/>
    <w:rsid w:val="005A2CF5"/>
    <w:rsid w:val="006023AA"/>
    <w:rsid w:val="00CC5AB6"/>
    <w:rsid w:val="00E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C2ED"/>
  <w15:chartTrackingRefBased/>
  <w15:docId w15:val="{6F2AB867-1F6B-4AD9-9492-7C23203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saberhou@outlook.com</dc:creator>
  <cp:keywords/>
  <dc:description/>
  <cp:lastModifiedBy>saberhou@outlook.com</cp:lastModifiedBy>
  <cp:revision>3</cp:revision>
  <dcterms:created xsi:type="dcterms:W3CDTF">2022-03-27T12:10:00Z</dcterms:created>
  <dcterms:modified xsi:type="dcterms:W3CDTF">2022-03-28T02:18:00Z</dcterms:modified>
</cp:coreProperties>
</file>